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B6242" w14:textId="77777777" w:rsidR="00202415" w:rsidRDefault="00202415" w:rsidP="00152CFA"/>
    <w:p w14:paraId="1307C19D" w14:textId="1D656BB8" w:rsidR="000A4A84" w:rsidRDefault="00EA7428" w:rsidP="00152CFA">
      <w:r>
        <w:rPr>
          <w:noProof/>
        </w:rPr>
        <w:drawing>
          <wp:anchor distT="0" distB="0" distL="114300" distR="114300" simplePos="0" relativeHeight="251659264" behindDoc="1" locked="1" layoutInCell="1" allowOverlap="1" wp14:anchorId="5A6297A4" wp14:editId="335A090C">
            <wp:simplePos x="0" y="0"/>
            <wp:positionH relativeFrom="leftMargin">
              <wp:posOffset>17780</wp:posOffset>
            </wp:positionH>
            <wp:positionV relativeFrom="page">
              <wp:posOffset>2540</wp:posOffset>
            </wp:positionV>
            <wp:extent cx="756000" cy="10605600"/>
            <wp:effectExtent l="0" t="0" r="6350" b="0"/>
            <wp:wrapNone/>
            <wp:docPr id="87110186" name="Pilt 2" descr="Pilt, millel on kujutatud lilla, kunst, muster&#10;&#10;Kirjeldus on genereeritud automaatselt ja see peaks olema võrdlemisi sob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10186" name="Pilt 2" descr="Pilt, millel on kujutatud lilla, kunst, muster&#10;&#10;Kirjeldus on genereeritud automaatselt ja see peaks olema võrdlemisi sobiv"/>
                    <pic:cNvPicPr/>
                  </pic:nvPicPr>
                  <pic:blipFill rotWithShape="1"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4" r="25903"/>
                    <a:stretch/>
                  </pic:blipFill>
                  <pic:spPr bwMode="auto">
                    <a:xfrm>
                      <a:off x="0" y="0"/>
                      <a:ext cx="756000" cy="1060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CD8C3" w14:textId="389A1C1B" w:rsidR="00553C7E" w:rsidRDefault="0E8F3654" w:rsidP="085EF77B">
      <w:pPr>
        <w:spacing w:line="259" w:lineRule="auto"/>
        <w:rPr>
          <w:color w:val="000000" w:themeColor="text1"/>
        </w:rPr>
      </w:pPr>
      <w:r w:rsidRPr="085EF77B">
        <w:rPr>
          <w:color w:val="000000" w:themeColor="text1"/>
        </w:rPr>
        <w:t>Lp koostöö tegija ja kaasatav</w:t>
      </w:r>
      <w:r w:rsidR="00553C7E">
        <w:tab/>
      </w:r>
      <w:r w:rsidR="00553C7E">
        <w:tab/>
      </w:r>
      <w:r w:rsidR="00553C7E">
        <w:tab/>
      </w:r>
      <w:r w:rsidR="00553C7E">
        <w:tab/>
      </w:r>
      <w:r w:rsidR="00553C7E">
        <w:tab/>
      </w:r>
      <w:r w:rsidR="00553C7E">
        <w:tab/>
      </w:r>
      <w:r w:rsidR="00553C7E">
        <w:tab/>
      </w:r>
      <w:r w:rsidR="00553C7E">
        <w:tab/>
      </w:r>
    </w:p>
    <w:p w14:paraId="1039BE4C" w14:textId="3902E468" w:rsidR="00553C7E" w:rsidRDefault="0E8F3654" w:rsidP="3A770C6F">
      <w:pPr>
        <w:spacing w:line="259" w:lineRule="auto"/>
      </w:pPr>
      <w:r w:rsidRPr="085EF77B">
        <w:rPr>
          <w:color w:val="000000" w:themeColor="text1"/>
        </w:rPr>
        <w:t>(vastavalt nimekirjale)</w:t>
      </w:r>
      <w:r w:rsidR="00553C7E">
        <w:tab/>
      </w:r>
      <w:r w:rsidR="00553C7E">
        <w:tab/>
      </w:r>
      <w:r w:rsidR="00553C7E">
        <w:tab/>
      </w:r>
      <w:r w:rsidR="00553C7E">
        <w:tab/>
        <w:t xml:space="preserve">Meie </w:t>
      </w:r>
      <w:r w:rsidR="00553C7E" w:rsidRPr="085EF77B">
        <w:rPr>
          <w:i/>
          <w:iCs/>
        </w:rPr>
        <w:t>/kuupäev digiallkirjas/</w:t>
      </w:r>
      <w:r w:rsidR="00553C7E">
        <w:t xml:space="preserve"> nr </w:t>
      </w:r>
      <w:r w:rsidR="007131CD" w:rsidRPr="007131CD">
        <w:t>7-1.2/658-13</w:t>
      </w:r>
    </w:p>
    <w:p w14:paraId="26490364" w14:textId="77777777" w:rsidR="006E76C4" w:rsidRDefault="006E76C4" w:rsidP="006E76C4">
      <w:r>
        <w:t xml:space="preserve"> </w:t>
      </w:r>
    </w:p>
    <w:p w14:paraId="1F7A34AF" w14:textId="77777777" w:rsidR="006E76C4" w:rsidRDefault="006E76C4" w:rsidP="006E76C4"/>
    <w:p w14:paraId="07A05319" w14:textId="7DC3C1DC" w:rsidR="6ABB8AE2" w:rsidRDefault="6ABB8AE2" w:rsidP="6ABB8AE2">
      <w:pPr>
        <w:rPr>
          <w:color w:val="000000" w:themeColor="text1"/>
        </w:rPr>
      </w:pPr>
    </w:p>
    <w:p w14:paraId="55DD0517" w14:textId="25C006C9" w:rsidR="2DC5552A" w:rsidRDefault="2DC5552A" w:rsidP="40030D51">
      <w:pPr>
        <w:rPr>
          <w:color w:val="000000" w:themeColor="text1"/>
        </w:rPr>
      </w:pPr>
      <w:r w:rsidRPr="40030D51">
        <w:rPr>
          <w:b/>
          <w:bCs/>
          <w:color w:val="000000" w:themeColor="text1"/>
        </w:rPr>
        <w:t>Teavitamine detailplaneeringu avalikust väljapanekust (K</w:t>
      </w:r>
      <w:r w:rsidR="7D253232" w:rsidRPr="40030D51">
        <w:rPr>
          <w:b/>
          <w:bCs/>
          <w:color w:val="000000" w:themeColor="text1"/>
        </w:rPr>
        <w:t>uivajõe külas</w:t>
      </w:r>
      <w:r w:rsidRPr="40030D51">
        <w:rPr>
          <w:b/>
          <w:bCs/>
          <w:color w:val="000000" w:themeColor="text1"/>
        </w:rPr>
        <w:t xml:space="preserve"> asuva </w:t>
      </w:r>
      <w:r w:rsidR="7A9DDEA9" w:rsidRPr="40030D51">
        <w:rPr>
          <w:b/>
          <w:bCs/>
          <w:color w:val="000000" w:themeColor="text1"/>
        </w:rPr>
        <w:t>Kõrtsi</w:t>
      </w:r>
      <w:r w:rsidRPr="40030D51">
        <w:rPr>
          <w:b/>
          <w:bCs/>
          <w:color w:val="000000" w:themeColor="text1"/>
        </w:rPr>
        <w:t xml:space="preserve"> katastriüksuse detailplaneering)</w:t>
      </w:r>
      <w:r>
        <w:br/>
      </w:r>
    </w:p>
    <w:p w14:paraId="3261E5F7" w14:textId="3EA1142D" w:rsidR="6ABB8AE2" w:rsidRDefault="6ABB8AE2" w:rsidP="6ABB8AE2">
      <w:pPr>
        <w:rPr>
          <w:color w:val="000000" w:themeColor="text1"/>
        </w:rPr>
      </w:pPr>
    </w:p>
    <w:p w14:paraId="6EAF9C88" w14:textId="2DCD653A" w:rsidR="2DC5552A" w:rsidRDefault="2DC5552A" w:rsidP="6ABB8AE2">
      <w:pPr>
        <w:jc w:val="both"/>
        <w:rPr>
          <w:color w:val="000000" w:themeColor="text1"/>
        </w:rPr>
      </w:pPr>
      <w:r w:rsidRPr="6ABB8AE2">
        <w:rPr>
          <w:color w:val="000000" w:themeColor="text1"/>
        </w:rPr>
        <w:t>Saadame Teile teate planeerimisseaduse § 135 lõike 6 kohaselt.</w:t>
      </w:r>
    </w:p>
    <w:p w14:paraId="61D1DEE1" w14:textId="29FBFEEB" w:rsidR="6ABB8AE2" w:rsidRDefault="6ABB8AE2" w:rsidP="6ABB8AE2">
      <w:pPr>
        <w:jc w:val="both"/>
        <w:rPr>
          <w:color w:val="000000" w:themeColor="text1"/>
        </w:rPr>
      </w:pPr>
    </w:p>
    <w:p w14:paraId="6AB8861C" w14:textId="36301523" w:rsidR="6ABB8AE2" w:rsidRDefault="0C51D83E" w:rsidP="40030D51">
      <w:pPr>
        <w:spacing w:after="336"/>
        <w:jc w:val="both"/>
      </w:pPr>
      <w:r w:rsidRPr="40030D51">
        <w:rPr>
          <w:color w:val="000000" w:themeColor="text1"/>
        </w:rPr>
        <w:t xml:space="preserve">Kose Vallavalitsus võttis 18.03.2025 korraldusega nr 59 vastu Kuivajõe külas asuva Kõrtsi katastriüksuse detailplaneeringu. </w:t>
      </w:r>
    </w:p>
    <w:p w14:paraId="7B240550" w14:textId="70CBDA7C" w:rsidR="6ABB8AE2" w:rsidRDefault="0C51D83E" w:rsidP="40030D51">
      <w:pPr>
        <w:spacing w:after="336"/>
        <w:jc w:val="both"/>
      </w:pPr>
      <w:r w:rsidRPr="40030D51">
        <w:rPr>
          <w:color w:val="000000" w:themeColor="text1"/>
        </w:rPr>
        <w:t xml:space="preserve">Planeeritava ala pindala on ca 7,7 ha ning see hõlmab Kõrtsi (33701:002:0916) katastriüksust ning tagamaks nõuetekohast juurdepääsu ja tehnovõrkudega liitumist osaliselt ka Sillamäe tee (33701:002:0917 ja 33701:002:0936), 2 Tallinn-Tartu-Võru-Luhamaa tee (33701:002:0918) ja 11205 Kuivajõe – Kose-Uuemõisa tee (33701:002:0401) katastriüksuseid. </w:t>
      </w:r>
    </w:p>
    <w:p w14:paraId="12DF4FC9" w14:textId="3F174964" w:rsidR="6ABB8AE2" w:rsidRDefault="0C51D83E" w:rsidP="40030D51">
      <w:pPr>
        <w:jc w:val="both"/>
      </w:pPr>
      <w:r w:rsidRPr="40030D51">
        <w:rPr>
          <w:color w:val="000000" w:themeColor="text1"/>
        </w:rPr>
        <w:t xml:space="preserve">Kõrtsi katastriüksusele </w:t>
      </w:r>
      <w:r w:rsidR="2280346A" w:rsidRPr="40030D51">
        <w:rPr>
          <w:color w:val="000000" w:themeColor="text1"/>
        </w:rPr>
        <w:t xml:space="preserve">(praegu põllumajanduslikus kasutuses) </w:t>
      </w:r>
      <w:r w:rsidRPr="40030D51">
        <w:rPr>
          <w:color w:val="000000" w:themeColor="text1"/>
        </w:rPr>
        <w:t xml:space="preserve">on planeeringuga kavandatud kaks krunti laohoonete ja ladustamisplatside ehitamiseks. Kruntide ehitusõigused on järgmised: </w:t>
      </w:r>
    </w:p>
    <w:p w14:paraId="0CFA17EB" w14:textId="636507FE" w:rsidR="6ABB8AE2" w:rsidRDefault="0C51D83E" w:rsidP="40030D51">
      <w:pPr>
        <w:pStyle w:val="Loendilik"/>
        <w:numPr>
          <w:ilvl w:val="0"/>
          <w:numId w:val="1"/>
        </w:numPr>
        <w:spacing w:after="336"/>
        <w:rPr>
          <w:rFonts w:eastAsia="Times New Roman" w:cs="Times New Roman"/>
          <w:color w:val="000000" w:themeColor="text1"/>
          <w:szCs w:val="24"/>
        </w:rPr>
      </w:pPr>
      <w:r w:rsidRPr="40030D51">
        <w:rPr>
          <w:rFonts w:eastAsia="Times New Roman" w:cs="Times New Roman"/>
          <w:color w:val="000000" w:themeColor="text1"/>
          <w:szCs w:val="24"/>
        </w:rPr>
        <w:t xml:space="preserve">krundil 1 (55567 m²) sihtotstarve 100% tootmismaa, suurim hoonete arv 4, suurim ehitistealune pind 2000 m², hoonete suurim kõrgus 10 m; </w:t>
      </w:r>
    </w:p>
    <w:p w14:paraId="2C6FCE70" w14:textId="23F558D3" w:rsidR="6ABB8AE2" w:rsidRDefault="0C51D83E" w:rsidP="40030D51">
      <w:pPr>
        <w:pStyle w:val="Loendilik"/>
        <w:numPr>
          <w:ilvl w:val="0"/>
          <w:numId w:val="1"/>
        </w:numPr>
        <w:rPr>
          <w:rFonts w:eastAsia="Times New Roman" w:cs="Times New Roman"/>
          <w:color w:val="000000" w:themeColor="text1"/>
          <w:szCs w:val="24"/>
        </w:rPr>
      </w:pPr>
      <w:r w:rsidRPr="40030D51">
        <w:rPr>
          <w:rFonts w:eastAsia="Times New Roman" w:cs="Times New Roman"/>
          <w:color w:val="000000" w:themeColor="text1"/>
          <w:szCs w:val="24"/>
        </w:rPr>
        <w:t xml:space="preserve">krundil 2 (10242 m²) sihtotstarve 100% tootmismaa, suurim hoonete arv 3, suurim ehitistealune pind 1200 m², hoonete suurim kõrgus 10 m. </w:t>
      </w:r>
    </w:p>
    <w:p w14:paraId="5DFCCE8C" w14:textId="66AE6CC1" w:rsidR="6ABB8AE2" w:rsidRDefault="0C51D83E" w:rsidP="40030D51">
      <w:pPr>
        <w:spacing w:after="336"/>
        <w:jc w:val="both"/>
        <w:rPr>
          <w:color w:val="000000" w:themeColor="text1"/>
        </w:rPr>
      </w:pPr>
      <w:r w:rsidRPr="40030D51">
        <w:rPr>
          <w:color w:val="000000" w:themeColor="text1"/>
        </w:rPr>
        <w:t xml:space="preserve">Katastriüksustele on lubatud määrata osaliselt ka ärimaa sihtotstarve (&lt; 50%), kui lisaks ladustamisele peaks tulevikus tekkima vajadus toodete müügipinna järgi. </w:t>
      </w:r>
    </w:p>
    <w:p w14:paraId="2CE42357" w14:textId="3BE3BCBB" w:rsidR="6ABB8AE2" w:rsidRDefault="0C51D83E" w:rsidP="40030D51">
      <w:pPr>
        <w:spacing w:after="336"/>
        <w:jc w:val="both"/>
      </w:pPr>
      <w:r w:rsidRPr="40030D51">
        <w:rPr>
          <w:color w:val="000000" w:themeColor="text1"/>
        </w:rPr>
        <w:t xml:space="preserve">Planeeringuga on kavandatud 11849 Kuivajõe kergliiklusteed ning Kuivajõe 6 ja Kuivajõe 7 bussipeatuseid (teeregistri numbrid) ühendav jalakäijate ja jalgratturite tee. </w:t>
      </w:r>
    </w:p>
    <w:p w14:paraId="65D4FD8B" w14:textId="74527AFB" w:rsidR="6ABB8AE2" w:rsidRDefault="0C51D83E" w:rsidP="40030D51">
      <w:pPr>
        <w:spacing w:after="336"/>
        <w:jc w:val="both"/>
      </w:pPr>
      <w:r w:rsidRPr="40030D51">
        <w:rPr>
          <w:color w:val="000000" w:themeColor="text1"/>
        </w:rPr>
        <w:t xml:space="preserve">Kajaja Acoustics OÜ on koostanud detailplaneeringule mürahinnangu ja andnud soovitused edaspidiseks projekteerimiseks. </w:t>
      </w:r>
    </w:p>
    <w:p w14:paraId="6C3AB7FD" w14:textId="297F4A34" w:rsidR="6ABB8AE2" w:rsidRDefault="0C51D83E" w:rsidP="40030D51">
      <w:pPr>
        <w:spacing w:after="336"/>
        <w:jc w:val="both"/>
      </w:pPr>
      <w:r w:rsidRPr="40030D51">
        <w:rPr>
          <w:color w:val="000000" w:themeColor="text1"/>
        </w:rPr>
        <w:t xml:space="preserve">Detailplaneering on kooskõlas Kose valla üldplaneeringuga. </w:t>
      </w:r>
    </w:p>
    <w:p w14:paraId="7EFF68FA" w14:textId="61AC420A" w:rsidR="6ABB8AE2" w:rsidRDefault="0C51D83E" w:rsidP="40030D51">
      <w:pPr>
        <w:spacing w:after="336"/>
        <w:jc w:val="both"/>
      </w:pPr>
      <w:r w:rsidRPr="40030D51">
        <w:rPr>
          <w:color w:val="000000" w:themeColor="text1"/>
        </w:rPr>
        <w:t xml:space="preserve">Planeeringu elluviimisega ei kaasne eeldatavasti pikaajalisi negatiivseid mõjusid majanduslikule, sotsiaalsele, kultuurilisele ning looduskeskkonnale. </w:t>
      </w:r>
    </w:p>
    <w:p w14:paraId="19D87B2F" w14:textId="4EF96253" w:rsidR="6ABB8AE2" w:rsidRDefault="76F23BEF" w:rsidP="40030D51">
      <w:pPr>
        <w:spacing w:after="336"/>
        <w:jc w:val="both"/>
        <w:rPr>
          <w:color w:val="000000" w:themeColor="text1"/>
        </w:rPr>
      </w:pPr>
      <w:r w:rsidRPr="40030D51">
        <w:rPr>
          <w:color w:val="000000" w:themeColor="text1"/>
        </w:rPr>
        <w:t>Korraldusega on võimalik tutvuda</w:t>
      </w:r>
      <w:r w:rsidR="44743270" w:rsidRPr="40030D51">
        <w:rPr>
          <w:color w:val="000000" w:themeColor="text1"/>
        </w:rPr>
        <w:t xml:space="preserve"> </w:t>
      </w:r>
      <w:hyperlink r:id="rId8">
        <w:r w:rsidR="44743270" w:rsidRPr="40030D51">
          <w:rPr>
            <w:rStyle w:val="Hperlink"/>
          </w:rPr>
          <w:t>https://atp.amphora.ee/kosevald/index.aspx?itm=204348</w:t>
        </w:r>
      </w:hyperlink>
      <w:r w:rsidR="44743270" w:rsidRPr="40030D51">
        <w:rPr>
          <w:color w:val="000000" w:themeColor="text1"/>
        </w:rPr>
        <w:t xml:space="preserve"> </w:t>
      </w:r>
      <w:r w:rsidRPr="40030D51">
        <w:rPr>
          <w:color w:val="000000" w:themeColor="text1"/>
        </w:rPr>
        <w:t xml:space="preserve">. </w:t>
      </w:r>
    </w:p>
    <w:p w14:paraId="30A51CA1" w14:textId="6FA729F6" w:rsidR="6ABB8AE2" w:rsidRDefault="0C51D83E" w:rsidP="40030D51">
      <w:pPr>
        <w:jc w:val="both"/>
      </w:pPr>
      <w:r w:rsidRPr="40030D51">
        <w:rPr>
          <w:color w:val="000000" w:themeColor="text1"/>
        </w:rPr>
        <w:lastRenderedPageBreak/>
        <w:t xml:space="preserve">Planeeringu avalik väljapanek toimub </w:t>
      </w:r>
      <w:r w:rsidRPr="40030D51">
        <w:rPr>
          <w:b/>
          <w:bCs/>
          <w:color w:val="000000" w:themeColor="text1"/>
        </w:rPr>
        <w:t>26.04.-11.05.2025</w:t>
      </w:r>
      <w:r w:rsidR="7A03D1CC" w:rsidRPr="40030D51">
        <w:rPr>
          <w:color w:val="000000" w:themeColor="text1"/>
        </w:rPr>
        <w:t>:</w:t>
      </w:r>
    </w:p>
    <w:p w14:paraId="3290FE7C" w14:textId="4165421C" w:rsidR="6ABB8AE2" w:rsidRDefault="0C51D83E" w:rsidP="40030D51">
      <w:pPr>
        <w:pStyle w:val="Loendilik"/>
        <w:numPr>
          <w:ilvl w:val="0"/>
          <w:numId w:val="2"/>
        </w:numPr>
        <w:spacing w:after="336"/>
        <w:jc w:val="left"/>
        <w:rPr>
          <w:rFonts w:eastAsia="Times New Roman" w:cs="Times New Roman"/>
          <w:color w:val="000000" w:themeColor="text1"/>
          <w:szCs w:val="24"/>
        </w:rPr>
      </w:pPr>
      <w:r w:rsidRPr="40030D51">
        <w:rPr>
          <w:rFonts w:eastAsia="Times New Roman" w:cs="Times New Roman"/>
          <w:color w:val="000000" w:themeColor="text1"/>
          <w:szCs w:val="24"/>
        </w:rPr>
        <w:t xml:space="preserve">Kose Vallavalitsuse majandusosakonnas (Hariduse tn 1, Kose alevik, II korrus), </w:t>
      </w:r>
    </w:p>
    <w:p w14:paraId="5CC57E91" w14:textId="5E13E5DC" w:rsidR="6ABB8AE2" w:rsidRDefault="0C51D83E" w:rsidP="40030D51">
      <w:pPr>
        <w:pStyle w:val="Loendilik"/>
        <w:numPr>
          <w:ilvl w:val="0"/>
          <w:numId w:val="2"/>
        </w:numPr>
        <w:spacing w:after="336"/>
        <w:jc w:val="left"/>
        <w:rPr>
          <w:rFonts w:eastAsia="Times New Roman" w:cs="Times New Roman"/>
          <w:color w:val="000000" w:themeColor="text1"/>
          <w:szCs w:val="24"/>
        </w:rPr>
      </w:pPr>
      <w:r w:rsidRPr="40030D51">
        <w:rPr>
          <w:rFonts w:eastAsia="Times New Roman" w:cs="Times New Roman"/>
          <w:color w:val="000000" w:themeColor="text1"/>
          <w:szCs w:val="24"/>
        </w:rPr>
        <w:t>valla veebilehel (</w:t>
      </w:r>
      <w:hyperlink r:id="rId9">
        <w:r w:rsidRPr="40030D51">
          <w:rPr>
            <w:rStyle w:val="Hperlink"/>
            <w:rFonts w:eastAsia="Times New Roman" w:cs="Times New Roman"/>
            <w:szCs w:val="24"/>
            <w:u w:val="none"/>
          </w:rPr>
          <w:t>https://www.kosevald.ee/detailplaneeringud</w:t>
        </w:r>
      </w:hyperlink>
      <w:r w:rsidRPr="40030D51">
        <w:rPr>
          <w:rFonts w:eastAsia="Times New Roman" w:cs="Times New Roman"/>
          <w:color w:val="000000" w:themeColor="text1"/>
          <w:szCs w:val="24"/>
        </w:rPr>
        <w:t>) ja</w:t>
      </w:r>
    </w:p>
    <w:p w14:paraId="2BFACAB7" w14:textId="2AC188F6" w:rsidR="6ABB8AE2" w:rsidRDefault="0C51D83E" w:rsidP="40030D51">
      <w:pPr>
        <w:pStyle w:val="Loendilik"/>
        <w:numPr>
          <w:ilvl w:val="0"/>
          <w:numId w:val="2"/>
        </w:numPr>
        <w:spacing w:after="336"/>
        <w:jc w:val="left"/>
        <w:rPr>
          <w:rFonts w:eastAsia="Times New Roman" w:cs="Times New Roman"/>
          <w:color w:val="000000" w:themeColor="text1"/>
          <w:szCs w:val="24"/>
        </w:rPr>
      </w:pPr>
      <w:hyperlink r:id="rId10" w:anchor="/planeeringud/planeeringud/448">
        <w:r w:rsidRPr="40030D51">
          <w:rPr>
            <w:rStyle w:val="Hperlink"/>
            <w:rFonts w:eastAsia="Times New Roman" w:cs="Times New Roman"/>
            <w:szCs w:val="24"/>
          </w:rPr>
          <w:t>https://evald.ee/kosevald/#/planeeringud/planeeringud/448</w:t>
        </w:r>
      </w:hyperlink>
      <w:r w:rsidRPr="40030D51">
        <w:rPr>
          <w:rFonts w:eastAsia="Times New Roman" w:cs="Times New Roman"/>
          <w:color w:val="000000" w:themeColor="text1"/>
          <w:szCs w:val="24"/>
        </w:rPr>
        <w:t xml:space="preserve"> . </w:t>
      </w:r>
    </w:p>
    <w:p w14:paraId="7964AE5A" w14:textId="41EFAB56" w:rsidR="6ABB8AE2" w:rsidRDefault="01800340" w:rsidP="40030D51">
      <w:pPr>
        <w:spacing w:after="336"/>
        <w:jc w:val="both"/>
        <w:rPr>
          <w:color w:val="000000" w:themeColor="text1"/>
        </w:rPr>
      </w:pPr>
      <w:r w:rsidRPr="40030D51">
        <w:rPr>
          <w:color w:val="000000" w:themeColor="text1"/>
        </w:rPr>
        <w:t xml:space="preserve">Avaliku väljapaneku jooksul on paberkandjal materjalidega võimalik tutvuda asutuse lahtiolekuaegadel eelnevalt aja kokku leppides või elektroonselt endale sobival ajal. </w:t>
      </w:r>
      <w:r w:rsidR="0C51D83E" w:rsidRPr="40030D51">
        <w:rPr>
          <w:color w:val="000000" w:themeColor="text1"/>
        </w:rPr>
        <w:t xml:space="preserve">Kirjalikud arvamused planeeringu kohta palume esitada hiljemalt 11.05.2025 meiliaadressil </w:t>
      </w:r>
      <w:hyperlink r:id="rId11">
        <w:r w:rsidR="0C51D83E" w:rsidRPr="40030D51">
          <w:rPr>
            <w:rStyle w:val="Hperlink"/>
            <w:color w:val="000000" w:themeColor="text1"/>
          </w:rPr>
          <w:t>vald@kosevald.ee</w:t>
        </w:r>
      </w:hyperlink>
      <w:r w:rsidR="0C51D83E" w:rsidRPr="40030D51">
        <w:rPr>
          <w:color w:val="000000" w:themeColor="text1"/>
        </w:rPr>
        <w:t xml:space="preserve"> või postiaadressil Kose Vallavalitsus, Hariduse tn 1, Kose alevik, Kose vald, Harju maakond 75101. </w:t>
      </w:r>
    </w:p>
    <w:p w14:paraId="6CE33BB5" w14:textId="50EB44A8" w:rsidR="6ABB8AE2" w:rsidRDefault="0C51D83E" w:rsidP="40030D51">
      <w:pPr>
        <w:spacing w:after="336"/>
        <w:jc w:val="both"/>
      </w:pPr>
      <w:r w:rsidRPr="40030D51">
        <w:rPr>
          <w:color w:val="000000" w:themeColor="text1"/>
        </w:rPr>
        <w:t>Küsimused ja täiendav info: Kose vallavalitsuse majandusosakond, Siiri Hunt, arhitekt (</w:t>
      </w:r>
      <w:hyperlink r:id="rId12">
        <w:r w:rsidRPr="40030D51">
          <w:rPr>
            <w:rStyle w:val="Hperlink"/>
            <w:color w:val="000000" w:themeColor="text1"/>
          </w:rPr>
          <w:t>siiri.hunt@kosevald.ee</w:t>
        </w:r>
      </w:hyperlink>
      <w:r w:rsidRPr="40030D51">
        <w:rPr>
          <w:color w:val="000000" w:themeColor="text1"/>
        </w:rPr>
        <w:t>, telefon 54700707).</w:t>
      </w:r>
    </w:p>
    <w:p w14:paraId="400727DA" w14:textId="572B8331" w:rsidR="6ABB8AE2" w:rsidRDefault="6ABB8AE2" w:rsidP="40030D51">
      <w:pPr>
        <w:spacing w:after="336"/>
        <w:jc w:val="both"/>
        <w:rPr>
          <w:color w:val="000000" w:themeColor="text1"/>
        </w:rPr>
      </w:pPr>
    </w:p>
    <w:p w14:paraId="2B873489" w14:textId="0BCF3F9F" w:rsidR="2DC5552A" w:rsidRDefault="2DC5552A" w:rsidP="6ABB8AE2">
      <w:pPr>
        <w:rPr>
          <w:color w:val="000000" w:themeColor="text1"/>
        </w:rPr>
      </w:pPr>
      <w:r w:rsidRPr="6ABB8AE2">
        <w:rPr>
          <w:color w:val="000000" w:themeColor="text1"/>
        </w:rPr>
        <w:t>Lugupidamisega</w:t>
      </w:r>
    </w:p>
    <w:p w14:paraId="601EBC9C" w14:textId="4981A35F" w:rsidR="6ABB8AE2" w:rsidRDefault="6ABB8AE2" w:rsidP="6ABB8AE2">
      <w:pPr>
        <w:rPr>
          <w:color w:val="000000" w:themeColor="text1"/>
        </w:rPr>
      </w:pPr>
    </w:p>
    <w:p w14:paraId="44550462" w14:textId="73EB06CE" w:rsidR="6ABB8AE2" w:rsidRDefault="6ABB8AE2" w:rsidP="6ABB8AE2">
      <w:pPr>
        <w:rPr>
          <w:color w:val="000000" w:themeColor="text1"/>
        </w:rPr>
      </w:pPr>
    </w:p>
    <w:p w14:paraId="0CF8DAA0" w14:textId="2E023C90" w:rsidR="2DC5552A" w:rsidRDefault="2DC5552A" w:rsidP="6ABB8AE2">
      <w:pPr>
        <w:rPr>
          <w:color w:val="000000" w:themeColor="text1"/>
        </w:rPr>
      </w:pPr>
      <w:r w:rsidRPr="6ABB8AE2">
        <w:rPr>
          <w:color w:val="000000" w:themeColor="text1"/>
        </w:rPr>
        <w:t>/allkirjastatud digitaalselt/</w:t>
      </w:r>
    </w:p>
    <w:p w14:paraId="3E766399" w14:textId="5C379D03" w:rsidR="6ABB8AE2" w:rsidRDefault="6ABB8AE2" w:rsidP="6ABB8AE2">
      <w:pPr>
        <w:rPr>
          <w:color w:val="000000" w:themeColor="text1"/>
        </w:rPr>
      </w:pPr>
    </w:p>
    <w:p w14:paraId="509170C7" w14:textId="7BC189F9" w:rsidR="2DC5552A" w:rsidRDefault="2DC5552A" w:rsidP="6ABB8AE2">
      <w:pPr>
        <w:rPr>
          <w:color w:val="000000" w:themeColor="text1"/>
        </w:rPr>
      </w:pPr>
      <w:r w:rsidRPr="6ABB8AE2">
        <w:rPr>
          <w:color w:val="000000" w:themeColor="text1"/>
        </w:rPr>
        <w:t>Raul Siem</w:t>
      </w:r>
    </w:p>
    <w:p w14:paraId="7C4C7B39" w14:textId="4418BA9A" w:rsidR="2DC5552A" w:rsidRDefault="2DC5552A" w:rsidP="6ABB8AE2">
      <w:pPr>
        <w:rPr>
          <w:color w:val="000000" w:themeColor="text1"/>
        </w:rPr>
      </w:pPr>
      <w:r w:rsidRPr="6ABB8AE2">
        <w:rPr>
          <w:color w:val="000000" w:themeColor="text1"/>
        </w:rPr>
        <w:t>vallavanem</w:t>
      </w:r>
    </w:p>
    <w:p w14:paraId="1AC41B37" w14:textId="14606753" w:rsidR="6ABB8AE2" w:rsidRDefault="6ABB8AE2" w:rsidP="6ABB8AE2">
      <w:pPr>
        <w:rPr>
          <w:color w:val="000000" w:themeColor="text1"/>
        </w:rPr>
      </w:pPr>
    </w:p>
    <w:p w14:paraId="0117934C" w14:textId="3A9D503C" w:rsidR="6ABB8AE2" w:rsidRDefault="6ABB8AE2" w:rsidP="6ABB8AE2">
      <w:pPr>
        <w:rPr>
          <w:color w:val="000000" w:themeColor="text1"/>
        </w:rPr>
      </w:pPr>
    </w:p>
    <w:p w14:paraId="772BA282" w14:textId="0ED8AD6C" w:rsidR="6ABB8AE2" w:rsidRDefault="6ABB8AE2" w:rsidP="6ABB8AE2">
      <w:pPr>
        <w:rPr>
          <w:color w:val="000000" w:themeColor="text1"/>
        </w:rPr>
      </w:pPr>
    </w:p>
    <w:p w14:paraId="2B8F500A" w14:textId="3D53BD3B" w:rsidR="6ABB8AE2" w:rsidRDefault="6ABB8AE2" w:rsidP="6ABB8AE2">
      <w:pPr>
        <w:rPr>
          <w:color w:val="000000" w:themeColor="text1"/>
        </w:rPr>
      </w:pPr>
    </w:p>
    <w:p w14:paraId="5EC5064D" w14:textId="2154AB99" w:rsidR="6ABB8AE2" w:rsidRDefault="6ABB8AE2" w:rsidP="6ABB8AE2">
      <w:pPr>
        <w:rPr>
          <w:color w:val="000000" w:themeColor="text1"/>
        </w:rPr>
      </w:pPr>
    </w:p>
    <w:p w14:paraId="2D56AA43" w14:textId="61B3AC82" w:rsidR="6ABB8AE2" w:rsidRDefault="6ABB8AE2" w:rsidP="6ABB8AE2">
      <w:pPr>
        <w:rPr>
          <w:color w:val="000000" w:themeColor="text1"/>
        </w:rPr>
      </w:pPr>
    </w:p>
    <w:p w14:paraId="1BE402A7" w14:textId="3B72DDFF" w:rsidR="6ABB8AE2" w:rsidRDefault="6ABB8AE2" w:rsidP="6ABB8AE2">
      <w:pPr>
        <w:rPr>
          <w:color w:val="000000" w:themeColor="text1"/>
        </w:rPr>
      </w:pPr>
    </w:p>
    <w:p w14:paraId="012DC28E" w14:textId="5902DE17" w:rsidR="2DC5552A" w:rsidRDefault="2DC5552A" w:rsidP="6ABB8AE2">
      <w:pPr>
        <w:tabs>
          <w:tab w:val="left" w:pos="6804"/>
        </w:tabs>
        <w:rPr>
          <w:color w:val="000000" w:themeColor="text1"/>
        </w:rPr>
      </w:pPr>
      <w:r w:rsidRPr="6ABB8AE2">
        <w:rPr>
          <w:color w:val="000000" w:themeColor="text1"/>
        </w:rPr>
        <w:t xml:space="preserve">Siiri Hunt, </w:t>
      </w:r>
      <w:hyperlink r:id="rId13">
        <w:r w:rsidRPr="6ABB8AE2">
          <w:rPr>
            <w:rStyle w:val="Hperlink"/>
          </w:rPr>
          <w:t>siiri.hunt@kosevald.ee</w:t>
        </w:r>
      </w:hyperlink>
      <w:r w:rsidRPr="6ABB8AE2">
        <w:rPr>
          <w:color w:val="000000" w:themeColor="text1"/>
        </w:rPr>
        <w:t xml:space="preserve">, tel 54700707 </w:t>
      </w:r>
    </w:p>
    <w:p w14:paraId="1745F503" w14:textId="4CF91BD3" w:rsidR="6ABB8AE2" w:rsidRDefault="6ABB8AE2" w:rsidP="6ABB8AE2">
      <w:pPr>
        <w:rPr>
          <w:color w:val="000000" w:themeColor="text1"/>
        </w:rPr>
      </w:pPr>
    </w:p>
    <w:p w14:paraId="58CCA674" w14:textId="5BAE1DE1" w:rsidR="6ABB8AE2" w:rsidRDefault="6ABB8AE2" w:rsidP="6ABB8AE2">
      <w:pPr>
        <w:tabs>
          <w:tab w:val="left" w:pos="6804"/>
        </w:tabs>
      </w:pPr>
    </w:p>
    <w:sectPr w:rsidR="6ABB8AE2" w:rsidSect="0028441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552" w:right="1274" w:bottom="1258" w:left="1276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E3027" w14:textId="77777777" w:rsidR="00EF343A" w:rsidRDefault="00EF343A">
      <w:r>
        <w:separator/>
      </w:r>
    </w:p>
  </w:endnote>
  <w:endnote w:type="continuationSeparator" w:id="0">
    <w:p w14:paraId="7E82BBD0" w14:textId="77777777" w:rsidR="00EF343A" w:rsidRDefault="00EF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E3949" w14:textId="77777777" w:rsidR="00D34F6E" w:rsidRDefault="00D34F6E">
    <w:pPr>
      <w:pStyle w:val="Jalus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2CD2">
      <w:rPr>
        <w:noProof/>
      </w:rPr>
      <w:t>2</w:t>
    </w:r>
    <w:r>
      <w:rPr>
        <w:noProof/>
      </w:rPr>
      <w:fldChar w:fldCharType="end"/>
    </w:r>
  </w:p>
  <w:p w14:paraId="18E8704D" w14:textId="77777777" w:rsidR="00D34F6E" w:rsidRDefault="00D34F6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ED95E" w14:textId="77777777" w:rsidR="00D34F6E" w:rsidRPr="00647D86" w:rsidRDefault="00D34F6E" w:rsidP="00BF592A">
    <w:pPr>
      <w:rPr>
        <w:rFonts w:ascii="Verdana" w:hAnsi="Verdana"/>
        <w:color w:val="389CE5"/>
        <w:sz w:val="28"/>
        <w:szCs w:val="28"/>
      </w:rPr>
    </w:pPr>
    <w:r w:rsidRPr="00647D86">
      <w:rPr>
        <w:rFonts w:ascii="Verdana" w:hAnsi="Verdana"/>
        <w:color w:val="389CE5"/>
        <w:sz w:val="28"/>
        <w:szCs w:val="28"/>
      </w:rPr>
      <w:t>___________________________________________________</w:t>
    </w:r>
  </w:p>
  <w:p w14:paraId="4C95AAFD" w14:textId="078DCAE3" w:rsidR="00E15DA7" w:rsidRDefault="00D34F6E" w:rsidP="00BF592A">
    <w:pPr>
      <w:pStyle w:val="Jalus"/>
      <w:rPr>
        <w:color w:val="389CE5"/>
        <w:sz w:val="20"/>
        <w:szCs w:val="20"/>
      </w:rPr>
    </w:pPr>
    <w:r w:rsidRPr="00647D86">
      <w:rPr>
        <w:color w:val="389CE5"/>
        <w:sz w:val="20"/>
        <w:szCs w:val="20"/>
      </w:rPr>
      <w:t>Hariduse tn 1</w:t>
    </w:r>
    <w:r w:rsidR="00E15DA7">
      <w:rPr>
        <w:color w:val="389CE5"/>
        <w:sz w:val="20"/>
        <w:szCs w:val="20"/>
      </w:rPr>
      <w:t>, 75101 Kose alevik</w:t>
    </w:r>
    <w:r w:rsidRPr="00647D86">
      <w:rPr>
        <w:color w:val="389CE5"/>
        <w:sz w:val="20"/>
        <w:szCs w:val="20"/>
      </w:rPr>
      <w:tab/>
      <w:t xml:space="preserve">Telefon </w:t>
    </w:r>
    <w:r w:rsidR="00D8373C">
      <w:rPr>
        <w:color w:val="389CE5"/>
        <w:sz w:val="20"/>
        <w:szCs w:val="20"/>
      </w:rPr>
      <w:t>+ 372 54 620 123</w:t>
    </w:r>
    <w:r w:rsidR="00E15DA7">
      <w:rPr>
        <w:color w:val="389CE5"/>
        <w:sz w:val="20"/>
        <w:szCs w:val="20"/>
      </w:rPr>
      <w:tab/>
    </w:r>
    <w:r w:rsidR="00E15DA7" w:rsidRPr="00647D86">
      <w:rPr>
        <w:color w:val="389CE5"/>
        <w:sz w:val="20"/>
        <w:szCs w:val="20"/>
      </w:rPr>
      <w:t xml:space="preserve">E-post: </w:t>
    </w:r>
    <w:hyperlink r:id="rId1" w:history="1">
      <w:r w:rsidR="00E14775" w:rsidRPr="0035155B">
        <w:rPr>
          <w:rStyle w:val="Hperlink"/>
          <w:sz w:val="20"/>
          <w:szCs w:val="20"/>
        </w:rPr>
        <w:t>vald@kosevald.ee</w:t>
      </w:r>
    </w:hyperlink>
  </w:p>
  <w:p w14:paraId="24CD7C76" w14:textId="3BFFFDD1" w:rsidR="00D34F6E" w:rsidRDefault="00E15DA7" w:rsidP="00BF592A">
    <w:pPr>
      <w:pStyle w:val="Jalus"/>
      <w:rPr>
        <w:color w:val="389CE5"/>
        <w:sz w:val="20"/>
        <w:szCs w:val="20"/>
      </w:rPr>
    </w:pPr>
    <w:r>
      <w:rPr>
        <w:color w:val="389CE5"/>
        <w:sz w:val="20"/>
        <w:szCs w:val="20"/>
      </w:rPr>
      <w:t>Kose vald, Harjumaa</w:t>
    </w:r>
    <w:r>
      <w:rPr>
        <w:color w:val="389CE5"/>
        <w:sz w:val="20"/>
        <w:szCs w:val="20"/>
      </w:rPr>
      <w:tab/>
    </w:r>
    <w:r>
      <w:rPr>
        <w:color w:val="389CE5"/>
        <w:sz w:val="20"/>
        <w:szCs w:val="20"/>
      </w:rPr>
      <w:tab/>
      <w:t xml:space="preserve">Veebileht </w:t>
    </w:r>
    <w:hyperlink r:id="rId2" w:history="1">
      <w:r w:rsidRPr="006B1E0C">
        <w:rPr>
          <w:rStyle w:val="Hperlink"/>
          <w:sz w:val="20"/>
          <w:szCs w:val="20"/>
        </w:rPr>
        <w:t>www.kosevald.ee</w:t>
      </w:r>
    </w:hyperlink>
    <w:r>
      <w:rPr>
        <w:color w:val="389CE5"/>
        <w:sz w:val="20"/>
        <w:szCs w:val="20"/>
      </w:rPr>
      <w:tab/>
    </w:r>
  </w:p>
  <w:p w14:paraId="7A2C7874" w14:textId="77777777" w:rsidR="00E15DA7" w:rsidRDefault="00E15DA7" w:rsidP="00BF592A">
    <w:pPr>
      <w:pStyle w:val="Jalus"/>
      <w:rPr>
        <w:color w:val="389CE5"/>
        <w:sz w:val="20"/>
        <w:szCs w:val="20"/>
      </w:rPr>
    </w:pPr>
    <w:r w:rsidRPr="00647D86">
      <w:rPr>
        <w:color w:val="389CE5"/>
        <w:sz w:val="20"/>
        <w:szCs w:val="20"/>
      </w:rPr>
      <w:t>Registrikood 75011547</w:t>
    </w:r>
    <w:r>
      <w:rPr>
        <w:color w:val="389CE5"/>
        <w:sz w:val="20"/>
        <w:szCs w:val="20"/>
      </w:rPr>
      <w:tab/>
    </w:r>
    <w:r>
      <w:rPr>
        <w:color w:val="389CE5"/>
        <w:sz w:val="20"/>
        <w:szCs w:val="20"/>
      </w:rPr>
      <w:tab/>
    </w:r>
    <w:r w:rsidR="00E9773B">
      <w:rPr>
        <w:color w:val="389CE5"/>
        <w:sz w:val="20"/>
        <w:szCs w:val="20"/>
      </w:rPr>
      <w:t>Konto EE872200001120132608</w:t>
    </w:r>
  </w:p>
  <w:p w14:paraId="1716062F" w14:textId="77777777" w:rsidR="00D34F6E" w:rsidRPr="00E15DA7" w:rsidRDefault="00D34F6E" w:rsidP="00BF592A">
    <w:pPr>
      <w:pStyle w:val="Jalus"/>
      <w:rPr>
        <w:color w:val="389CE5"/>
        <w:sz w:val="20"/>
        <w:szCs w:val="20"/>
      </w:rPr>
    </w:pPr>
    <w:r w:rsidRPr="00647D86">
      <w:rPr>
        <w:color w:val="389CE5"/>
        <w:sz w:val="20"/>
        <w:szCs w:val="20"/>
      </w:rPr>
      <w:tab/>
    </w:r>
    <w:r>
      <w:tab/>
    </w:r>
    <w:r>
      <w:tab/>
    </w:r>
  </w:p>
  <w:p w14:paraId="42F7FF48" w14:textId="77777777" w:rsidR="00D34F6E" w:rsidRDefault="00D34F6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1D546" w14:textId="77777777" w:rsidR="00EF343A" w:rsidRDefault="00EF343A">
      <w:r>
        <w:separator/>
      </w:r>
    </w:p>
  </w:footnote>
  <w:footnote w:type="continuationSeparator" w:id="0">
    <w:p w14:paraId="55506764" w14:textId="77777777" w:rsidR="00EF343A" w:rsidRDefault="00EF3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A770C6F" w14:paraId="3E85FC81" w14:textId="77777777" w:rsidTr="3A770C6F">
      <w:trPr>
        <w:trHeight w:val="300"/>
      </w:trPr>
      <w:tc>
        <w:tcPr>
          <w:tcW w:w="3115" w:type="dxa"/>
        </w:tcPr>
        <w:p w14:paraId="626AFE3B" w14:textId="2034BEFA" w:rsidR="3A770C6F" w:rsidRDefault="3A770C6F" w:rsidP="3A770C6F">
          <w:pPr>
            <w:pStyle w:val="Pis"/>
            <w:ind w:left="-115"/>
          </w:pPr>
        </w:p>
      </w:tc>
      <w:tc>
        <w:tcPr>
          <w:tcW w:w="3115" w:type="dxa"/>
        </w:tcPr>
        <w:p w14:paraId="785AB270" w14:textId="404587B1" w:rsidR="3A770C6F" w:rsidRDefault="3A770C6F" w:rsidP="3A770C6F">
          <w:pPr>
            <w:pStyle w:val="Pis"/>
            <w:jc w:val="center"/>
          </w:pPr>
        </w:p>
      </w:tc>
      <w:tc>
        <w:tcPr>
          <w:tcW w:w="3115" w:type="dxa"/>
        </w:tcPr>
        <w:p w14:paraId="27E3DF38" w14:textId="3C7A42D0" w:rsidR="3A770C6F" w:rsidRDefault="3A770C6F" w:rsidP="3A770C6F">
          <w:pPr>
            <w:pStyle w:val="Pis"/>
            <w:ind w:right="-115"/>
            <w:jc w:val="right"/>
          </w:pPr>
        </w:p>
      </w:tc>
    </w:tr>
  </w:tbl>
  <w:p w14:paraId="49BD07EE" w14:textId="40337117" w:rsidR="3A770C6F" w:rsidRDefault="3A770C6F" w:rsidP="3A770C6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5416" w14:textId="1DC60490" w:rsidR="00E40066" w:rsidRDefault="009D5B03" w:rsidP="00E40066">
    <w:pPr>
      <w:pStyle w:val="Pis"/>
      <w:jc w:val="right"/>
      <w:rPr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290550C" wp14:editId="0F67D794">
          <wp:simplePos x="0" y="0"/>
          <wp:positionH relativeFrom="column">
            <wp:posOffset>2714625</wp:posOffset>
          </wp:positionH>
          <wp:positionV relativeFrom="paragraph">
            <wp:posOffset>3810</wp:posOffset>
          </wp:positionV>
          <wp:extent cx="697230" cy="843915"/>
          <wp:effectExtent l="0" t="0" r="0" b="0"/>
          <wp:wrapSquare wrapText="bothSides"/>
          <wp:docPr id="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F6E">
      <w:rPr>
        <w:rFonts w:ascii="Verdana" w:hAnsi="Verdana"/>
        <w:color w:val="333333"/>
        <w:sz w:val="16"/>
        <w:szCs w:val="16"/>
      </w:rPr>
      <w:tab/>
    </w:r>
  </w:p>
  <w:p w14:paraId="28209FA5" w14:textId="77777777" w:rsidR="00E15DA7" w:rsidRDefault="00E15DA7" w:rsidP="00E40066">
    <w:pPr>
      <w:pStyle w:val="Pis"/>
      <w:jc w:val="right"/>
      <w:rPr>
        <w:color w:val="333333"/>
        <w:sz w:val="16"/>
        <w:szCs w:val="16"/>
      </w:rPr>
    </w:pPr>
  </w:p>
  <w:p w14:paraId="069933A5" w14:textId="77777777" w:rsidR="00E40066" w:rsidRDefault="00E40066" w:rsidP="00E40066">
    <w:pPr>
      <w:pStyle w:val="Pis"/>
      <w:jc w:val="center"/>
      <w:rPr>
        <w:color w:val="333333"/>
        <w:sz w:val="16"/>
        <w:szCs w:val="16"/>
      </w:rPr>
    </w:pPr>
  </w:p>
  <w:p w14:paraId="3E5EE4FB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5983592F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1F013E69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0DC40FEC" w14:textId="77777777" w:rsidR="00E15DA7" w:rsidRDefault="00E15DA7" w:rsidP="00E40066">
    <w:pPr>
      <w:pStyle w:val="Pis"/>
      <w:jc w:val="center"/>
      <w:rPr>
        <w:rFonts w:ascii="Verdana" w:hAnsi="Verdana"/>
        <w:color w:val="333333"/>
        <w:sz w:val="16"/>
        <w:szCs w:val="16"/>
      </w:rPr>
    </w:pPr>
  </w:p>
  <w:p w14:paraId="35A3990B" w14:textId="77777777" w:rsidR="00D34F6E" w:rsidRDefault="00D34F6E" w:rsidP="00E40066">
    <w:pPr>
      <w:pStyle w:val="Pis"/>
      <w:rPr>
        <w:rFonts w:ascii="Verdana" w:hAnsi="Verdana"/>
        <w:color w:val="333333"/>
        <w:sz w:val="16"/>
        <w:szCs w:val="16"/>
      </w:rPr>
    </w:pPr>
  </w:p>
  <w:p w14:paraId="6032F956" w14:textId="77777777" w:rsidR="00D34F6E" w:rsidRPr="00647D86" w:rsidRDefault="00D34F6E" w:rsidP="00BF592A">
    <w:pPr>
      <w:pStyle w:val="Pis"/>
      <w:jc w:val="center"/>
      <w:rPr>
        <w:b/>
        <w:color w:val="389CE5"/>
        <w:sz w:val="40"/>
        <w:szCs w:val="40"/>
      </w:rPr>
    </w:pPr>
    <w:r w:rsidRPr="00647D86">
      <w:rPr>
        <w:b/>
        <w:color w:val="389CE5"/>
        <w:sz w:val="40"/>
        <w:szCs w:val="40"/>
      </w:rPr>
      <w:t>KOSE VALLAVALITSUS</w:t>
    </w:r>
  </w:p>
  <w:p w14:paraId="1E9436E1" w14:textId="77777777" w:rsidR="00D34F6E" w:rsidRDefault="00D34F6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883E9"/>
    <w:multiLevelType w:val="hybridMultilevel"/>
    <w:tmpl w:val="088E896C"/>
    <w:lvl w:ilvl="0" w:tplc="7CA08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E2B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E280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222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CEA4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F2B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C8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C46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ECA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F37EF"/>
    <w:multiLevelType w:val="hybridMultilevel"/>
    <w:tmpl w:val="351E39AE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4D1BB8"/>
    <w:multiLevelType w:val="hybridMultilevel"/>
    <w:tmpl w:val="D94CDEA0"/>
    <w:lvl w:ilvl="0" w:tplc="A84AA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C3175B"/>
    <w:multiLevelType w:val="hybridMultilevel"/>
    <w:tmpl w:val="6E4E0EC4"/>
    <w:lvl w:ilvl="0" w:tplc="F50C7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BA4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484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08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83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A26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184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6AF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07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630E6"/>
    <w:multiLevelType w:val="hybridMultilevel"/>
    <w:tmpl w:val="8E3CF4D6"/>
    <w:lvl w:ilvl="0" w:tplc="61F2D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F0F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38D3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A6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4C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F2E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5C2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8F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504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2151F"/>
    <w:multiLevelType w:val="hybridMultilevel"/>
    <w:tmpl w:val="F64A05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D3B72"/>
    <w:multiLevelType w:val="hybridMultilevel"/>
    <w:tmpl w:val="F91E9ECA"/>
    <w:lvl w:ilvl="0" w:tplc="6FCC6A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82EEC"/>
    <w:multiLevelType w:val="hybridMultilevel"/>
    <w:tmpl w:val="FCBEC1EC"/>
    <w:lvl w:ilvl="0" w:tplc="01244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A82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A00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2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E63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A87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1AE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C3E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C42F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D25E1"/>
    <w:multiLevelType w:val="multilevel"/>
    <w:tmpl w:val="B47EC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4209086">
    <w:abstractNumId w:val="4"/>
  </w:num>
  <w:num w:numId="2" w16cid:durableId="1194617374">
    <w:abstractNumId w:val="7"/>
  </w:num>
  <w:num w:numId="3" w16cid:durableId="1980573512">
    <w:abstractNumId w:val="3"/>
  </w:num>
  <w:num w:numId="4" w16cid:durableId="855583903">
    <w:abstractNumId w:val="0"/>
  </w:num>
  <w:num w:numId="5" w16cid:durableId="1212616420">
    <w:abstractNumId w:val="1"/>
  </w:num>
  <w:num w:numId="6" w16cid:durableId="1814908415">
    <w:abstractNumId w:val="5"/>
  </w:num>
  <w:num w:numId="7" w16cid:durableId="21146676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0927488">
    <w:abstractNumId w:val="6"/>
  </w:num>
  <w:num w:numId="9" w16cid:durableId="1254170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12"/>
    <w:rsid w:val="0000588B"/>
    <w:rsid w:val="00014DB2"/>
    <w:rsid w:val="00026484"/>
    <w:rsid w:val="000366C5"/>
    <w:rsid w:val="000414E8"/>
    <w:rsid w:val="000557CF"/>
    <w:rsid w:val="000719B4"/>
    <w:rsid w:val="000774BC"/>
    <w:rsid w:val="00080185"/>
    <w:rsid w:val="00083EDD"/>
    <w:rsid w:val="00084828"/>
    <w:rsid w:val="00090810"/>
    <w:rsid w:val="0009645B"/>
    <w:rsid w:val="000A3998"/>
    <w:rsid w:val="000A41BE"/>
    <w:rsid w:val="000A4A84"/>
    <w:rsid w:val="000C28B1"/>
    <w:rsid w:val="000D7198"/>
    <w:rsid w:val="000E5E53"/>
    <w:rsid w:val="00107465"/>
    <w:rsid w:val="00112C97"/>
    <w:rsid w:val="00116CCD"/>
    <w:rsid w:val="00117694"/>
    <w:rsid w:val="0013007E"/>
    <w:rsid w:val="00137F3A"/>
    <w:rsid w:val="00152CFA"/>
    <w:rsid w:val="00157147"/>
    <w:rsid w:val="0016625C"/>
    <w:rsid w:val="0016671B"/>
    <w:rsid w:val="00166FAE"/>
    <w:rsid w:val="0018132C"/>
    <w:rsid w:val="00182A97"/>
    <w:rsid w:val="00184598"/>
    <w:rsid w:val="001870E6"/>
    <w:rsid w:val="00191CE8"/>
    <w:rsid w:val="001941D8"/>
    <w:rsid w:val="0019577D"/>
    <w:rsid w:val="001B02DE"/>
    <w:rsid w:val="001B3F33"/>
    <w:rsid w:val="001C662E"/>
    <w:rsid w:val="001C7692"/>
    <w:rsid w:val="001D40E8"/>
    <w:rsid w:val="001D57C1"/>
    <w:rsid w:val="001D5F87"/>
    <w:rsid w:val="001E3BA6"/>
    <w:rsid w:val="001F1AC4"/>
    <w:rsid w:val="001F2819"/>
    <w:rsid w:val="001F48BA"/>
    <w:rsid w:val="001F4AA7"/>
    <w:rsid w:val="001F729A"/>
    <w:rsid w:val="00202415"/>
    <w:rsid w:val="00210DA2"/>
    <w:rsid w:val="002128A4"/>
    <w:rsid w:val="00232E3D"/>
    <w:rsid w:val="002369A3"/>
    <w:rsid w:val="002444F8"/>
    <w:rsid w:val="00245777"/>
    <w:rsid w:val="00245D27"/>
    <w:rsid w:val="00251322"/>
    <w:rsid w:val="0025458C"/>
    <w:rsid w:val="00254ADC"/>
    <w:rsid w:val="00264322"/>
    <w:rsid w:val="00265489"/>
    <w:rsid w:val="002656D4"/>
    <w:rsid w:val="00275F90"/>
    <w:rsid w:val="00281AD9"/>
    <w:rsid w:val="00284419"/>
    <w:rsid w:val="00286B40"/>
    <w:rsid w:val="00287AD4"/>
    <w:rsid w:val="002C39EE"/>
    <w:rsid w:val="002D1A80"/>
    <w:rsid w:val="002D4A92"/>
    <w:rsid w:val="00311991"/>
    <w:rsid w:val="00330035"/>
    <w:rsid w:val="003311B0"/>
    <w:rsid w:val="00334DF1"/>
    <w:rsid w:val="00337827"/>
    <w:rsid w:val="00346DD6"/>
    <w:rsid w:val="0034738A"/>
    <w:rsid w:val="00360D09"/>
    <w:rsid w:val="0036171F"/>
    <w:rsid w:val="0038158F"/>
    <w:rsid w:val="00384FEB"/>
    <w:rsid w:val="003A42A4"/>
    <w:rsid w:val="003A45EE"/>
    <w:rsid w:val="003B0D66"/>
    <w:rsid w:val="003B3375"/>
    <w:rsid w:val="003B5BBA"/>
    <w:rsid w:val="003C2072"/>
    <w:rsid w:val="003C3729"/>
    <w:rsid w:val="003C574B"/>
    <w:rsid w:val="003C6F03"/>
    <w:rsid w:val="003D39D2"/>
    <w:rsid w:val="003E1D87"/>
    <w:rsid w:val="003F23ED"/>
    <w:rsid w:val="0040421A"/>
    <w:rsid w:val="00407247"/>
    <w:rsid w:val="00436124"/>
    <w:rsid w:val="00443BA9"/>
    <w:rsid w:val="00451A69"/>
    <w:rsid w:val="00481AEA"/>
    <w:rsid w:val="004823A8"/>
    <w:rsid w:val="00483270"/>
    <w:rsid w:val="00485E28"/>
    <w:rsid w:val="00486254"/>
    <w:rsid w:val="004865D9"/>
    <w:rsid w:val="004A0C78"/>
    <w:rsid w:val="004A1FC3"/>
    <w:rsid w:val="004A42CA"/>
    <w:rsid w:val="004B0580"/>
    <w:rsid w:val="004B16DD"/>
    <w:rsid w:val="004B7112"/>
    <w:rsid w:val="004C3AA6"/>
    <w:rsid w:val="004D6A3A"/>
    <w:rsid w:val="004D6E1B"/>
    <w:rsid w:val="004E59EC"/>
    <w:rsid w:val="004F0CD6"/>
    <w:rsid w:val="005007F1"/>
    <w:rsid w:val="0050385B"/>
    <w:rsid w:val="00507343"/>
    <w:rsid w:val="005258AD"/>
    <w:rsid w:val="005310B9"/>
    <w:rsid w:val="005313B4"/>
    <w:rsid w:val="00540607"/>
    <w:rsid w:val="0055020C"/>
    <w:rsid w:val="00550708"/>
    <w:rsid w:val="00553C7E"/>
    <w:rsid w:val="0055750C"/>
    <w:rsid w:val="00564D90"/>
    <w:rsid w:val="005678FD"/>
    <w:rsid w:val="00573708"/>
    <w:rsid w:val="00574A15"/>
    <w:rsid w:val="00581BEC"/>
    <w:rsid w:val="005A25E8"/>
    <w:rsid w:val="005B4E45"/>
    <w:rsid w:val="005C777C"/>
    <w:rsid w:val="005D3ACB"/>
    <w:rsid w:val="005E7DAA"/>
    <w:rsid w:val="005F16CD"/>
    <w:rsid w:val="00604AD1"/>
    <w:rsid w:val="00616BB8"/>
    <w:rsid w:val="00622896"/>
    <w:rsid w:val="0063021C"/>
    <w:rsid w:val="006318DD"/>
    <w:rsid w:val="00647D86"/>
    <w:rsid w:val="00655231"/>
    <w:rsid w:val="00655F27"/>
    <w:rsid w:val="00664579"/>
    <w:rsid w:val="00667599"/>
    <w:rsid w:val="006715ED"/>
    <w:rsid w:val="0068361E"/>
    <w:rsid w:val="00683DAC"/>
    <w:rsid w:val="006A22E9"/>
    <w:rsid w:val="006A50EF"/>
    <w:rsid w:val="006B0908"/>
    <w:rsid w:val="006C29CD"/>
    <w:rsid w:val="006C606B"/>
    <w:rsid w:val="006C7C22"/>
    <w:rsid w:val="006D612C"/>
    <w:rsid w:val="006D64CE"/>
    <w:rsid w:val="006D7C57"/>
    <w:rsid w:val="006E6BCC"/>
    <w:rsid w:val="006E76C4"/>
    <w:rsid w:val="00702ABD"/>
    <w:rsid w:val="007131CD"/>
    <w:rsid w:val="00720166"/>
    <w:rsid w:val="00740F40"/>
    <w:rsid w:val="007501D9"/>
    <w:rsid w:val="00782305"/>
    <w:rsid w:val="00782AE0"/>
    <w:rsid w:val="00792D05"/>
    <w:rsid w:val="00795E7B"/>
    <w:rsid w:val="0079726E"/>
    <w:rsid w:val="007B6BDF"/>
    <w:rsid w:val="007C33F4"/>
    <w:rsid w:val="007C7F2E"/>
    <w:rsid w:val="007F7D3E"/>
    <w:rsid w:val="00807707"/>
    <w:rsid w:val="008115EF"/>
    <w:rsid w:val="0081792B"/>
    <w:rsid w:val="0081794A"/>
    <w:rsid w:val="008333B2"/>
    <w:rsid w:val="00835248"/>
    <w:rsid w:val="00835DBF"/>
    <w:rsid w:val="008450ED"/>
    <w:rsid w:val="00846079"/>
    <w:rsid w:val="008934CF"/>
    <w:rsid w:val="008957E5"/>
    <w:rsid w:val="008A07CE"/>
    <w:rsid w:val="008A208C"/>
    <w:rsid w:val="008B2884"/>
    <w:rsid w:val="008B2B20"/>
    <w:rsid w:val="008C1003"/>
    <w:rsid w:val="008C5987"/>
    <w:rsid w:val="008C7AEE"/>
    <w:rsid w:val="008D24B9"/>
    <w:rsid w:val="008D3F50"/>
    <w:rsid w:val="008D6752"/>
    <w:rsid w:val="008E78CE"/>
    <w:rsid w:val="008F3309"/>
    <w:rsid w:val="009034EC"/>
    <w:rsid w:val="00913191"/>
    <w:rsid w:val="00913A0B"/>
    <w:rsid w:val="00914FEA"/>
    <w:rsid w:val="009306AB"/>
    <w:rsid w:val="00937E4B"/>
    <w:rsid w:val="009402AA"/>
    <w:rsid w:val="0094371A"/>
    <w:rsid w:val="00944981"/>
    <w:rsid w:val="009774FF"/>
    <w:rsid w:val="00991C9F"/>
    <w:rsid w:val="009A39D3"/>
    <w:rsid w:val="009C2C5B"/>
    <w:rsid w:val="009C2F86"/>
    <w:rsid w:val="009C71B7"/>
    <w:rsid w:val="009D3241"/>
    <w:rsid w:val="009D3582"/>
    <w:rsid w:val="009D5B03"/>
    <w:rsid w:val="009E0314"/>
    <w:rsid w:val="009E079C"/>
    <w:rsid w:val="009E497A"/>
    <w:rsid w:val="009E5133"/>
    <w:rsid w:val="009F0880"/>
    <w:rsid w:val="009F70BA"/>
    <w:rsid w:val="00A0042B"/>
    <w:rsid w:val="00A035B7"/>
    <w:rsid w:val="00A1365A"/>
    <w:rsid w:val="00A225CB"/>
    <w:rsid w:val="00A22932"/>
    <w:rsid w:val="00A40B69"/>
    <w:rsid w:val="00A4140A"/>
    <w:rsid w:val="00A4438D"/>
    <w:rsid w:val="00A46222"/>
    <w:rsid w:val="00A46F00"/>
    <w:rsid w:val="00A57E34"/>
    <w:rsid w:val="00A617C5"/>
    <w:rsid w:val="00A61E89"/>
    <w:rsid w:val="00A6581D"/>
    <w:rsid w:val="00A6664A"/>
    <w:rsid w:val="00A7482A"/>
    <w:rsid w:val="00A84612"/>
    <w:rsid w:val="00A964D7"/>
    <w:rsid w:val="00A96F39"/>
    <w:rsid w:val="00A972ED"/>
    <w:rsid w:val="00AB3991"/>
    <w:rsid w:val="00AC4502"/>
    <w:rsid w:val="00AD1C5F"/>
    <w:rsid w:val="00B04051"/>
    <w:rsid w:val="00B04650"/>
    <w:rsid w:val="00B07425"/>
    <w:rsid w:val="00B16451"/>
    <w:rsid w:val="00B17B93"/>
    <w:rsid w:val="00B17FAC"/>
    <w:rsid w:val="00B42A73"/>
    <w:rsid w:val="00B540C4"/>
    <w:rsid w:val="00B668C3"/>
    <w:rsid w:val="00B674F1"/>
    <w:rsid w:val="00B72D75"/>
    <w:rsid w:val="00B92D06"/>
    <w:rsid w:val="00B943B0"/>
    <w:rsid w:val="00B976D1"/>
    <w:rsid w:val="00BD6261"/>
    <w:rsid w:val="00BF408F"/>
    <w:rsid w:val="00BF592A"/>
    <w:rsid w:val="00BF7680"/>
    <w:rsid w:val="00C03788"/>
    <w:rsid w:val="00C17FCA"/>
    <w:rsid w:val="00C23462"/>
    <w:rsid w:val="00C37073"/>
    <w:rsid w:val="00C43B7F"/>
    <w:rsid w:val="00C45B0D"/>
    <w:rsid w:val="00C50B2B"/>
    <w:rsid w:val="00C52968"/>
    <w:rsid w:val="00C61E39"/>
    <w:rsid w:val="00C65786"/>
    <w:rsid w:val="00C66770"/>
    <w:rsid w:val="00C72720"/>
    <w:rsid w:val="00C94BEC"/>
    <w:rsid w:val="00CB0F03"/>
    <w:rsid w:val="00CB36B9"/>
    <w:rsid w:val="00CD2192"/>
    <w:rsid w:val="00CD37E6"/>
    <w:rsid w:val="00CE3873"/>
    <w:rsid w:val="00CE45EF"/>
    <w:rsid w:val="00CE68D1"/>
    <w:rsid w:val="00CF0047"/>
    <w:rsid w:val="00CF6EA8"/>
    <w:rsid w:val="00D00696"/>
    <w:rsid w:val="00D14488"/>
    <w:rsid w:val="00D27CBA"/>
    <w:rsid w:val="00D34F6E"/>
    <w:rsid w:val="00D5275C"/>
    <w:rsid w:val="00D760F3"/>
    <w:rsid w:val="00D77A92"/>
    <w:rsid w:val="00D80699"/>
    <w:rsid w:val="00D8373C"/>
    <w:rsid w:val="00D874C2"/>
    <w:rsid w:val="00D91E17"/>
    <w:rsid w:val="00D91F1C"/>
    <w:rsid w:val="00D92AF8"/>
    <w:rsid w:val="00DA4CCE"/>
    <w:rsid w:val="00DC2394"/>
    <w:rsid w:val="00DC31B2"/>
    <w:rsid w:val="00DD39B9"/>
    <w:rsid w:val="00DD42C6"/>
    <w:rsid w:val="00DE295B"/>
    <w:rsid w:val="00DF3069"/>
    <w:rsid w:val="00E038CA"/>
    <w:rsid w:val="00E14775"/>
    <w:rsid w:val="00E15DA7"/>
    <w:rsid w:val="00E177B2"/>
    <w:rsid w:val="00E201B2"/>
    <w:rsid w:val="00E207F4"/>
    <w:rsid w:val="00E2398D"/>
    <w:rsid w:val="00E40066"/>
    <w:rsid w:val="00E40DF5"/>
    <w:rsid w:val="00E52519"/>
    <w:rsid w:val="00E637EE"/>
    <w:rsid w:val="00E673A2"/>
    <w:rsid w:val="00E73F43"/>
    <w:rsid w:val="00E9773B"/>
    <w:rsid w:val="00E97AC5"/>
    <w:rsid w:val="00EA7428"/>
    <w:rsid w:val="00ED57B5"/>
    <w:rsid w:val="00EE7D75"/>
    <w:rsid w:val="00EF129B"/>
    <w:rsid w:val="00EF343A"/>
    <w:rsid w:val="00F01BCB"/>
    <w:rsid w:val="00F041B9"/>
    <w:rsid w:val="00F07794"/>
    <w:rsid w:val="00F1044D"/>
    <w:rsid w:val="00F10989"/>
    <w:rsid w:val="00F25F50"/>
    <w:rsid w:val="00F2629F"/>
    <w:rsid w:val="00F41EAC"/>
    <w:rsid w:val="00F42CD2"/>
    <w:rsid w:val="00F45482"/>
    <w:rsid w:val="00F50F85"/>
    <w:rsid w:val="00F52A77"/>
    <w:rsid w:val="00F53A91"/>
    <w:rsid w:val="00F63461"/>
    <w:rsid w:val="00F70448"/>
    <w:rsid w:val="00F70B27"/>
    <w:rsid w:val="00F717B7"/>
    <w:rsid w:val="00F72B43"/>
    <w:rsid w:val="00F77D81"/>
    <w:rsid w:val="00F82D2F"/>
    <w:rsid w:val="00F915C6"/>
    <w:rsid w:val="00FA0165"/>
    <w:rsid w:val="00FA06C0"/>
    <w:rsid w:val="00FB6C01"/>
    <w:rsid w:val="00FC2901"/>
    <w:rsid w:val="00FD6FB0"/>
    <w:rsid w:val="00FD7B4B"/>
    <w:rsid w:val="00FE06AB"/>
    <w:rsid w:val="00FE5963"/>
    <w:rsid w:val="00FF2C01"/>
    <w:rsid w:val="00FF33B1"/>
    <w:rsid w:val="00FF725C"/>
    <w:rsid w:val="01800340"/>
    <w:rsid w:val="037F61E7"/>
    <w:rsid w:val="0605C33F"/>
    <w:rsid w:val="085EF77B"/>
    <w:rsid w:val="09D57B0E"/>
    <w:rsid w:val="0A0EF95C"/>
    <w:rsid w:val="0BC2A42D"/>
    <w:rsid w:val="0C51D83E"/>
    <w:rsid w:val="0C819881"/>
    <w:rsid w:val="0E8F3654"/>
    <w:rsid w:val="0EA55E08"/>
    <w:rsid w:val="10D2AF85"/>
    <w:rsid w:val="111AA737"/>
    <w:rsid w:val="1155D126"/>
    <w:rsid w:val="126CD868"/>
    <w:rsid w:val="1449B552"/>
    <w:rsid w:val="16DEA7B9"/>
    <w:rsid w:val="1E73F2E9"/>
    <w:rsid w:val="2280346A"/>
    <w:rsid w:val="2493EA2A"/>
    <w:rsid w:val="25CF1932"/>
    <w:rsid w:val="26475304"/>
    <w:rsid w:val="26549FCB"/>
    <w:rsid w:val="2694777F"/>
    <w:rsid w:val="27397847"/>
    <w:rsid w:val="2B33F172"/>
    <w:rsid w:val="2D28288D"/>
    <w:rsid w:val="2DC5552A"/>
    <w:rsid w:val="2E5A9E9C"/>
    <w:rsid w:val="2F07CAEE"/>
    <w:rsid w:val="31A29777"/>
    <w:rsid w:val="33165A37"/>
    <w:rsid w:val="35EBBC93"/>
    <w:rsid w:val="3723D081"/>
    <w:rsid w:val="3A770C6F"/>
    <w:rsid w:val="3BA7E6CB"/>
    <w:rsid w:val="3C520B9B"/>
    <w:rsid w:val="3EACAE59"/>
    <w:rsid w:val="3FFAB96A"/>
    <w:rsid w:val="40030D51"/>
    <w:rsid w:val="40FD7D17"/>
    <w:rsid w:val="41A10A3B"/>
    <w:rsid w:val="44743270"/>
    <w:rsid w:val="45238614"/>
    <w:rsid w:val="47E23CAB"/>
    <w:rsid w:val="481C864F"/>
    <w:rsid w:val="48359B3C"/>
    <w:rsid w:val="4C507BA9"/>
    <w:rsid w:val="4CCE87B2"/>
    <w:rsid w:val="4D33F2B1"/>
    <w:rsid w:val="4DCC0C9B"/>
    <w:rsid w:val="4EE1B9B9"/>
    <w:rsid w:val="4F32243E"/>
    <w:rsid w:val="511207C3"/>
    <w:rsid w:val="525A6E6C"/>
    <w:rsid w:val="54532D65"/>
    <w:rsid w:val="55AD3A96"/>
    <w:rsid w:val="5675A004"/>
    <w:rsid w:val="573642D9"/>
    <w:rsid w:val="59FC7585"/>
    <w:rsid w:val="5F639B17"/>
    <w:rsid w:val="620A837A"/>
    <w:rsid w:val="65FA7AB4"/>
    <w:rsid w:val="67086D73"/>
    <w:rsid w:val="67D4E4CD"/>
    <w:rsid w:val="68D620C7"/>
    <w:rsid w:val="69E621F1"/>
    <w:rsid w:val="6ABB8AE2"/>
    <w:rsid w:val="6DBEE0EC"/>
    <w:rsid w:val="6E3F1940"/>
    <w:rsid w:val="6F51A4B5"/>
    <w:rsid w:val="6F6E07E9"/>
    <w:rsid w:val="70B47C52"/>
    <w:rsid w:val="711CFE5B"/>
    <w:rsid w:val="718CE088"/>
    <w:rsid w:val="72B9CBC1"/>
    <w:rsid w:val="72E1E80F"/>
    <w:rsid w:val="75F77BD4"/>
    <w:rsid w:val="76F23BEF"/>
    <w:rsid w:val="78139183"/>
    <w:rsid w:val="7A03D1CC"/>
    <w:rsid w:val="7A9DDEA9"/>
    <w:rsid w:val="7B387BB9"/>
    <w:rsid w:val="7CE1F36F"/>
    <w:rsid w:val="7D253232"/>
    <w:rsid w:val="7E6828C4"/>
    <w:rsid w:val="7E70A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4CD627"/>
  <w15:chartTrackingRefBased/>
  <w15:docId w15:val="{FAA9EF4D-F851-42E6-9D76-B19E25F8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34F6E"/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306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FF2C0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rsid w:val="00FF2C01"/>
    <w:pPr>
      <w:tabs>
        <w:tab w:val="center" w:pos="4536"/>
        <w:tab w:val="right" w:pos="9072"/>
      </w:tabs>
    </w:pPr>
  </w:style>
  <w:style w:type="character" w:styleId="Hperlink">
    <w:name w:val="Hyperlink"/>
    <w:rsid w:val="00A22932"/>
    <w:rPr>
      <w:color w:val="0000FF"/>
      <w:u w:val="single"/>
    </w:rPr>
  </w:style>
  <w:style w:type="paragraph" w:styleId="Jutumullitekst">
    <w:name w:val="Balloon Text"/>
    <w:basedOn w:val="Normaallaad"/>
    <w:semiHidden/>
    <w:rsid w:val="00F70B27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link w:val="KehatekstMrk"/>
    <w:semiHidden/>
    <w:rsid w:val="00DA4CCE"/>
    <w:rPr>
      <w:rFonts w:ascii="Verdana" w:hAnsi="Verdana"/>
      <w:b/>
      <w:bCs/>
      <w:caps/>
      <w:lang w:eastAsia="en-US"/>
    </w:rPr>
  </w:style>
  <w:style w:type="character" w:customStyle="1" w:styleId="KehatekstMrk">
    <w:name w:val="Kehatekst Märk"/>
    <w:link w:val="Kehatekst"/>
    <w:semiHidden/>
    <w:rsid w:val="00DA4CCE"/>
    <w:rPr>
      <w:rFonts w:ascii="Verdana" w:hAnsi="Verdana"/>
      <w:b/>
      <w:bCs/>
      <w:caps/>
      <w:sz w:val="24"/>
      <w:szCs w:val="24"/>
      <w:lang w:eastAsia="en-US"/>
    </w:rPr>
  </w:style>
  <w:style w:type="paragraph" w:customStyle="1" w:styleId="Vahedeta1">
    <w:name w:val="Vahedeta1"/>
    <w:uiPriority w:val="1"/>
    <w:qFormat/>
    <w:rsid w:val="00BD6261"/>
    <w:rPr>
      <w:sz w:val="24"/>
      <w:szCs w:val="24"/>
    </w:rPr>
  </w:style>
  <w:style w:type="character" w:styleId="Tugev">
    <w:name w:val="Strong"/>
    <w:uiPriority w:val="22"/>
    <w:qFormat/>
    <w:rsid w:val="00080185"/>
    <w:rPr>
      <w:b/>
      <w:bCs/>
    </w:rPr>
  </w:style>
  <w:style w:type="table" w:styleId="Kontuurtabel">
    <w:name w:val="Table Grid"/>
    <w:basedOn w:val="Normaaltabel"/>
    <w:uiPriority w:val="99"/>
    <w:rsid w:val="003C6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sMrk">
    <w:name w:val="Päis Märk"/>
    <w:link w:val="Pis"/>
    <w:rsid w:val="00210DA2"/>
    <w:rPr>
      <w:sz w:val="24"/>
      <w:szCs w:val="24"/>
    </w:rPr>
  </w:style>
  <w:style w:type="character" w:customStyle="1" w:styleId="apple-converted-space">
    <w:name w:val="apple-converted-space"/>
    <w:rsid w:val="0055020C"/>
  </w:style>
  <w:style w:type="character" w:customStyle="1" w:styleId="JalusMrk">
    <w:name w:val="Jalus Märk"/>
    <w:link w:val="Jalus"/>
    <w:uiPriority w:val="99"/>
    <w:rsid w:val="00FA06C0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9774FF"/>
    <w:pPr>
      <w:widowControl w:val="0"/>
      <w:suppressAutoHyphens/>
      <w:spacing w:line="238" w:lineRule="exact"/>
      <w:ind w:left="720"/>
      <w:contextualSpacing/>
      <w:jc w:val="both"/>
    </w:pPr>
    <w:rPr>
      <w:rFonts w:eastAsia="SimSun" w:cs="Mangal"/>
      <w:kern w:val="1"/>
      <w:szCs w:val="21"/>
      <w:lang w:eastAsia="zh-CN" w:bidi="hi-IN"/>
    </w:rPr>
  </w:style>
  <w:style w:type="character" w:styleId="Lahendamatamainimine">
    <w:name w:val="Unresolved Mention"/>
    <w:uiPriority w:val="99"/>
    <w:semiHidden/>
    <w:unhideWhenUsed/>
    <w:rsid w:val="00AC4502"/>
    <w:rPr>
      <w:color w:val="605E5C"/>
      <w:shd w:val="clear" w:color="auto" w:fill="E1DFDD"/>
    </w:rPr>
  </w:style>
  <w:style w:type="character" w:styleId="Kommentaariviide">
    <w:name w:val="annotation reference"/>
    <w:uiPriority w:val="99"/>
    <w:semiHidden/>
    <w:unhideWhenUsed/>
    <w:rsid w:val="007F7D3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F7D3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F7D3E"/>
  </w:style>
  <w:style w:type="character" w:customStyle="1" w:styleId="Pealkiri3Mrk">
    <w:name w:val="Pealkiri 3 Märk"/>
    <w:link w:val="Pealkiri3"/>
    <w:uiPriority w:val="9"/>
    <w:semiHidden/>
    <w:rsid w:val="009306AB"/>
    <w:rPr>
      <w:rFonts w:ascii="Calibri Light" w:hAnsi="Calibri Light"/>
      <w:b/>
      <w:bCs/>
      <w:sz w:val="26"/>
      <w:szCs w:val="26"/>
    </w:rPr>
  </w:style>
  <w:style w:type="paragraph" w:styleId="Normaallaadveeb">
    <w:name w:val="Normal (Web)"/>
    <w:basedOn w:val="Normaallaad"/>
    <w:uiPriority w:val="99"/>
    <w:semiHidden/>
    <w:unhideWhenUsed/>
    <w:rsid w:val="009306AB"/>
    <w:pPr>
      <w:spacing w:before="100" w:beforeAutospacing="1" w:after="100" w:afterAutospacing="1"/>
    </w:pPr>
  </w:style>
  <w:style w:type="paragraph" w:customStyle="1" w:styleId="xmsonormal">
    <w:name w:val="x_msonormal"/>
    <w:basedOn w:val="Normaallaad"/>
    <w:uiPriority w:val="99"/>
    <w:semiHidden/>
    <w:rsid w:val="009306AB"/>
    <w:rPr>
      <w:rFonts w:ascii="Calibri" w:eastAsia="Calibri" w:hAnsi="Calibri" w:cs="Calibri"/>
      <w:sz w:val="22"/>
      <w:szCs w:val="22"/>
    </w:rPr>
  </w:style>
  <w:style w:type="paragraph" w:styleId="Vahedeta">
    <w:name w:val="No Spacing"/>
    <w:uiPriority w:val="1"/>
    <w:qFormat/>
    <w:rsid w:val="004823A8"/>
    <w:rPr>
      <w:rFonts w:ascii="Calibri" w:eastAsia="Calibri" w:hAnsi="Calibri"/>
      <w:sz w:val="22"/>
      <w:szCs w:val="22"/>
      <w:lang w:eastAsia="en-US"/>
    </w:rPr>
  </w:style>
  <w:style w:type="paragraph" w:customStyle="1" w:styleId="v1msonormal">
    <w:name w:val="v1msonormal"/>
    <w:basedOn w:val="Normaallaad"/>
    <w:uiPriority w:val="99"/>
    <w:semiHidden/>
    <w:rsid w:val="004823A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markedcontent">
    <w:name w:val="markedcontent"/>
    <w:basedOn w:val="Liguvaikefont"/>
    <w:rsid w:val="009D3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p.amphora.ee/kosevald/index.aspx?itm=204348" TargetMode="External"/><Relationship Id="rId13" Type="http://schemas.openxmlformats.org/officeDocument/2006/relationships/hyperlink" Target="mailto:siiri.hunt@kosevald.e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iiri.hunt@kosevald.e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ld@kosevald.e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vald.ee/kosevald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kosevald.ee/detailplaneeringud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sevald.ee" TargetMode="External"/><Relationship Id="rId1" Type="http://schemas.openxmlformats.org/officeDocument/2006/relationships/hyperlink" Target="mailto:vald@kosevald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2925</Characters>
  <Application>Microsoft Office Word</Application>
  <DocSecurity>0</DocSecurity>
  <Lines>24</Lines>
  <Paragraphs>6</Paragraphs>
  <ScaleCrop>false</ScaleCrop>
  <Company>KVV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Nässi</dc:creator>
  <cp:keywords/>
  <cp:lastModifiedBy>Liina Kriisa</cp:lastModifiedBy>
  <cp:revision>10</cp:revision>
  <cp:lastPrinted>2020-01-03T08:15:00Z</cp:lastPrinted>
  <dcterms:created xsi:type="dcterms:W3CDTF">2025-02-10T09:30:00Z</dcterms:created>
  <dcterms:modified xsi:type="dcterms:W3CDTF">2025-04-04T05:05:00Z</dcterms:modified>
</cp:coreProperties>
</file>